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D2" w:rsidRPr="005E55D2" w:rsidRDefault="005E55D2" w:rsidP="00E010DF">
      <w:pPr>
        <w:jc w:val="center"/>
        <w:rPr>
          <w:rFonts w:cs="Times New Roman"/>
          <w:b/>
          <w:szCs w:val="28"/>
          <w:lang w:val="en-US"/>
        </w:rPr>
      </w:pPr>
    </w:p>
    <w:p w:rsidR="005E55D2" w:rsidRPr="005E55D2" w:rsidRDefault="005E55D2" w:rsidP="005E55D2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r w:rsidRPr="00161B83">
        <w:rPr>
          <w:rFonts w:eastAsia="Times New Roman" w:cs="Times New Roman"/>
          <w:b/>
          <w:bCs/>
          <w:color w:val="008000"/>
          <w:sz w:val="36"/>
          <w:szCs w:val="36"/>
          <w:lang w:eastAsia="ru-RU"/>
        </w:rPr>
        <w:t xml:space="preserve">   </w:t>
      </w:r>
      <w:r w:rsidRPr="005E55D2">
        <w:rPr>
          <w:rFonts w:eastAsia="Times New Roman" w:cs="Times New Roman"/>
          <w:b/>
          <w:bCs/>
          <w:color w:val="008000"/>
          <w:sz w:val="36"/>
          <w:szCs w:val="36"/>
          <w:lang w:eastAsia="ru-RU"/>
        </w:rPr>
        <w:t>Есенғараев</w:t>
      </w:r>
      <w:r w:rsidRPr="005E55D2">
        <w:rPr>
          <w:rFonts w:eastAsia="Times New Roman" w:cs="Times New Roman"/>
          <w:b/>
          <w:bCs/>
          <w:sz w:val="36"/>
          <w:szCs w:val="36"/>
          <w:lang w:eastAsia="ru-RU"/>
        </w:rPr>
        <w:t xml:space="preserve">, Е. </w:t>
      </w:r>
    </w:p>
    <w:p w:rsidR="005E55D2" w:rsidRPr="005E55D2" w:rsidRDefault="005E55D2" w:rsidP="005E55D2">
      <w:pPr>
        <w:spacing w:after="0" w:line="240" w:lineRule="auto"/>
        <w:ind w:left="720"/>
        <w:rPr>
          <w:rFonts w:eastAsia="Times New Roman" w:cs="Times New Roman"/>
          <w:sz w:val="36"/>
          <w:szCs w:val="36"/>
          <w:lang w:eastAsia="ru-RU"/>
        </w:rPr>
      </w:pPr>
      <w:r w:rsidRPr="005E55D2">
        <w:rPr>
          <w:rFonts w:eastAsia="Times New Roman" w:cs="Times New Roman"/>
          <w:sz w:val="36"/>
          <w:szCs w:val="36"/>
          <w:lang w:eastAsia="ru-RU"/>
        </w:rPr>
        <w:t xml:space="preserve">Прагматизм - халық </w:t>
      </w:r>
      <w:r w:rsidRPr="005E55D2">
        <w:rPr>
          <w:rFonts w:eastAsia="Times New Roman" w:cs="Times New Roman"/>
          <w:color w:val="008000"/>
          <w:sz w:val="36"/>
          <w:szCs w:val="36"/>
          <w:lang w:eastAsia="ru-RU"/>
        </w:rPr>
        <w:t>даналығы</w:t>
      </w:r>
      <w:r w:rsidRPr="005E55D2">
        <w:rPr>
          <w:rFonts w:eastAsia="Times New Roman" w:cs="Times New Roman"/>
          <w:sz w:val="36"/>
          <w:szCs w:val="36"/>
          <w:lang w:eastAsia="ru-RU"/>
        </w:rPr>
        <w:t xml:space="preserve">. </w:t>
      </w:r>
      <w:r w:rsidRPr="005E55D2">
        <w:rPr>
          <w:rFonts w:eastAsia="Times New Roman" w:cs="Times New Roman"/>
          <w:color w:val="008000"/>
          <w:sz w:val="36"/>
          <w:szCs w:val="36"/>
          <w:lang w:eastAsia="ru-RU"/>
        </w:rPr>
        <w:t>Рухани</w:t>
      </w:r>
      <w:r w:rsidRPr="005E55D2">
        <w:rPr>
          <w:rFonts w:eastAsia="Times New Roman" w:cs="Times New Roman"/>
          <w:sz w:val="36"/>
          <w:szCs w:val="36"/>
          <w:lang w:eastAsia="ru-RU"/>
        </w:rPr>
        <w:t xml:space="preserve"> </w:t>
      </w:r>
      <w:r w:rsidRPr="005E55D2">
        <w:rPr>
          <w:rFonts w:eastAsia="Times New Roman" w:cs="Times New Roman"/>
          <w:color w:val="008000"/>
          <w:sz w:val="36"/>
          <w:szCs w:val="36"/>
          <w:lang w:eastAsia="ru-RU"/>
        </w:rPr>
        <w:t>жаңғыру</w:t>
      </w:r>
      <w:r w:rsidRPr="005E55D2">
        <w:rPr>
          <w:rFonts w:eastAsia="Times New Roman" w:cs="Times New Roman"/>
          <w:sz w:val="36"/>
          <w:szCs w:val="36"/>
          <w:lang w:eastAsia="ru-RU"/>
        </w:rPr>
        <w:t xml:space="preserve"> [Текст] / Е. </w:t>
      </w:r>
      <w:r w:rsidRPr="005E55D2">
        <w:rPr>
          <w:rFonts w:eastAsia="Times New Roman" w:cs="Times New Roman"/>
          <w:color w:val="008000"/>
          <w:sz w:val="36"/>
          <w:szCs w:val="36"/>
          <w:lang w:eastAsia="ru-RU"/>
        </w:rPr>
        <w:t>Есенғараев</w:t>
      </w:r>
      <w:r w:rsidRPr="005E55D2">
        <w:rPr>
          <w:rFonts w:eastAsia="Times New Roman" w:cs="Times New Roman"/>
          <w:sz w:val="36"/>
          <w:szCs w:val="36"/>
          <w:lang w:eastAsia="ru-RU"/>
        </w:rPr>
        <w:t xml:space="preserve"> // </w:t>
      </w:r>
      <w:r w:rsidRPr="005E55D2">
        <w:rPr>
          <w:rFonts w:eastAsia="Times New Roman" w:cs="Times New Roman"/>
          <w:color w:val="008000"/>
          <w:sz w:val="36"/>
          <w:szCs w:val="36"/>
          <w:lang w:eastAsia="ru-RU"/>
        </w:rPr>
        <w:t>Орталы</w:t>
      </w:r>
      <w:r w:rsidRPr="005E55D2">
        <w:rPr>
          <w:rFonts w:eastAsia="Times New Roman" w:cs="Times New Roman"/>
          <w:sz w:val="36"/>
          <w:szCs w:val="36"/>
          <w:lang w:eastAsia="ru-RU"/>
        </w:rPr>
        <w:t>қ Қ</w:t>
      </w:r>
      <w:r w:rsidRPr="005E55D2">
        <w:rPr>
          <w:rFonts w:eastAsia="Times New Roman" w:cs="Times New Roman"/>
          <w:color w:val="008000"/>
          <w:sz w:val="36"/>
          <w:szCs w:val="36"/>
          <w:lang w:eastAsia="ru-RU"/>
        </w:rPr>
        <w:t>азақстан</w:t>
      </w:r>
      <w:r w:rsidRPr="005E55D2">
        <w:rPr>
          <w:rFonts w:eastAsia="Times New Roman" w:cs="Times New Roman"/>
          <w:sz w:val="36"/>
          <w:szCs w:val="36"/>
          <w:lang w:eastAsia="ru-RU"/>
        </w:rPr>
        <w:t xml:space="preserve">. - 2019. - </w:t>
      </w:r>
      <w:r w:rsidRPr="005E55D2">
        <w:rPr>
          <w:rFonts w:eastAsia="Times New Roman" w:cs="Times New Roman"/>
          <w:b/>
          <w:bCs/>
          <w:sz w:val="36"/>
          <w:szCs w:val="36"/>
          <w:lang w:eastAsia="ru-RU"/>
        </w:rPr>
        <w:t>№36</w:t>
      </w:r>
      <w:r w:rsidRPr="005E55D2">
        <w:rPr>
          <w:rFonts w:eastAsia="Times New Roman" w:cs="Times New Roman"/>
          <w:sz w:val="36"/>
          <w:szCs w:val="36"/>
          <w:lang w:eastAsia="ru-RU"/>
        </w:rPr>
        <w:t>. - 3 Б.</w:t>
      </w:r>
    </w:p>
    <w:p w:rsidR="005E55D2" w:rsidRPr="005E55D2" w:rsidRDefault="005E55D2" w:rsidP="00E010DF">
      <w:pPr>
        <w:jc w:val="center"/>
        <w:rPr>
          <w:b/>
          <w:sz w:val="40"/>
          <w:szCs w:val="40"/>
        </w:rPr>
      </w:pPr>
    </w:p>
    <w:p w:rsidR="005E55D2" w:rsidRPr="005E55D2" w:rsidRDefault="00161B83" w:rsidP="005E55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Есет Е</w:t>
      </w:r>
      <w:r>
        <w:rPr>
          <w:b/>
          <w:sz w:val="36"/>
          <w:szCs w:val="36"/>
          <w:lang w:val="kk-KZ"/>
        </w:rPr>
        <w:t>сенғараев</w:t>
      </w:r>
      <w:r w:rsidR="005E55D2" w:rsidRPr="005E55D2">
        <w:rPr>
          <w:b/>
          <w:sz w:val="36"/>
          <w:szCs w:val="36"/>
        </w:rPr>
        <w:t xml:space="preserve">, </w:t>
      </w:r>
    </w:p>
    <w:p w:rsidR="005E55D2" w:rsidRPr="005E55D2" w:rsidRDefault="005E55D2" w:rsidP="005E55D2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</w:t>
      </w:r>
      <w:r w:rsidRPr="005E55D2">
        <w:rPr>
          <w:b/>
          <w:sz w:val="36"/>
          <w:szCs w:val="36"/>
        </w:rPr>
        <w:t>Қазтұтынуодағы ҚЭУ Экономика және құқықтық      зерттеулер институтының жетекші ғылыми қызметкері, тарих ғылымдарының кандидаты</w:t>
      </w:r>
      <w:r w:rsidRPr="005E55D2">
        <w:rPr>
          <w:b/>
          <w:sz w:val="24"/>
          <w:szCs w:val="24"/>
        </w:rPr>
        <w:t>.</w:t>
      </w:r>
    </w:p>
    <w:p w:rsidR="005E55D2" w:rsidRPr="00161B83" w:rsidRDefault="005E55D2" w:rsidP="005E55D2">
      <w:pPr>
        <w:rPr>
          <w:b/>
          <w:sz w:val="40"/>
          <w:szCs w:val="40"/>
        </w:rPr>
      </w:pPr>
    </w:p>
    <w:p w:rsidR="00E010DF" w:rsidRPr="00161B83" w:rsidRDefault="00E010DF" w:rsidP="00E010DF">
      <w:pPr>
        <w:jc w:val="center"/>
        <w:rPr>
          <w:b/>
          <w:sz w:val="40"/>
          <w:szCs w:val="40"/>
        </w:rPr>
      </w:pPr>
      <w:r w:rsidRPr="00E010DF">
        <w:rPr>
          <w:b/>
          <w:sz w:val="40"/>
          <w:szCs w:val="40"/>
        </w:rPr>
        <w:t>Прагматизм – халық даналығы.</w:t>
      </w:r>
    </w:p>
    <w:p w:rsidR="005E55D2" w:rsidRPr="00161B83" w:rsidRDefault="005E55D2" w:rsidP="00E010DF">
      <w:pPr>
        <w:jc w:val="center"/>
        <w:rPr>
          <w:b/>
          <w:sz w:val="40"/>
          <w:szCs w:val="40"/>
        </w:rPr>
      </w:pPr>
    </w:p>
    <w:p w:rsidR="004116EC" w:rsidRPr="00161B83" w:rsidRDefault="002F1F5B" w:rsidP="005E55D2">
      <w:pPr>
        <w:jc w:val="both"/>
        <w:rPr>
          <w:rFonts w:cs="Times New Roman"/>
          <w:i/>
          <w:sz w:val="36"/>
          <w:szCs w:val="36"/>
        </w:rPr>
      </w:pPr>
      <w:r w:rsidRPr="00161B83">
        <w:rPr>
          <w:rFonts w:cs="Times New Roman"/>
          <w:i/>
          <w:sz w:val="36"/>
          <w:szCs w:val="36"/>
        </w:rPr>
        <w:t xml:space="preserve">   </w:t>
      </w:r>
      <w:r w:rsidR="00E010DF" w:rsidRPr="005E55D2">
        <w:rPr>
          <w:rFonts w:cs="Times New Roman"/>
          <w:i/>
          <w:sz w:val="36"/>
          <w:szCs w:val="36"/>
        </w:rPr>
        <w:t>Қазақстандық</w:t>
      </w:r>
      <w:r w:rsidR="00E010DF" w:rsidRPr="00161B83">
        <w:rPr>
          <w:rFonts w:cs="Times New Roman"/>
          <w:i/>
          <w:sz w:val="36"/>
          <w:szCs w:val="36"/>
        </w:rPr>
        <w:t xml:space="preserve"> </w:t>
      </w:r>
      <w:r w:rsidR="00E010DF" w:rsidRPr="005E55D2">
        <w:rPr>
          <w:rFonts w:cs="Times New Roman"/>
          <w:i/>
          <w:sz w:val="36"/>
          <w:szCs w:val="36"/>
        </w:rPr>
        <w:t>қоғам</w:t>
      </w:r>
      <w:r w:rsidR="00E010DF" w:rsidRPr="00161B83">
        <w:rPr>
          <w:rFonts w:cs="Times New Roman"/>
          <w:i/>
          <w:sz w:val="36"/>
          <w:szCs w:val="36"/>
        </w:rPr>
        <w:t xml:space="preserve"> </w:t>
      </w:r>
      <w:r w:rsidR="00E010DF" w:rsidRPr="005E55D2">
        <w:rPr>
          <w:rFonts w:cs="Times New Roman"/>
          <w:i/>
          <w:sz w:val="36"/>
          <w:szCs w:val="36"/>
        </w:rPr>
        <w:t>жаңғырудың</w:t>
      </w:r>
      <w:r w:rsidR="00E010DF" w:rsidRPr="00161B83">
        <w:rPr>
          <w:rFonts w:cs="Times New Roman"/>
          <w:i/>
          <w:sz w:val="36"/>
          <w:szCs w:val="36"/>
        </w:rPr>
        <w:t xml:space="preserve"> </w:t>
      </w:r>
      <w:r w:rsidR="00E010DF" w:rsidRPr="005E55D2">
        <w:rPr>
          <w:rFonts w:cs="Times New Roman"/>
          <w:i/>
          <w:sz w:val="36"/>
          <w:szCs w:val="36"/>
        </w:rPr>
        <w:t>үшінші</w:t>
      </w:r>
      <w:r w:rsidR="00E010DF" w:rsidRPr="00161B83">
        <w:rPr>
          <w:rFonts w:cs="Times New Roman"/>
          <w:i/>
          <w:sz w:val="36"/>
          <w:szCs w:val="36"/>
        </w:rPr>
        <w:t xml:space="preserve"> </w:t>
      </w:r>
      <w:r w:rsidR="00E010DF" w:rsidRPr="005E55D2">
        <w:rPr>
          <w:rFonts w:cs="Times New Roman"/>
          <w:i/>
          <w:sz w:val="36"/>
          <w:szCs w:val="36"/>
        </w:rPr>
        <w:t>кезеңіне</w:t>
      </w:r>
      <w:r w:rsidR="00E010DF" w:rsidRPr="00161B83">
        <w:rPr>
          <w:rFonts w:cs="Times New Roman"/>
          <w:i/>
          <w:sz w:val="36"/>
          <w:szCs w:val="36"/>
        </w:rPr>
        <w:t xml:space="preserve"> </w:t>
      </w:r>
      <w:r w:rsidR="00E010DF" w:rsidRPr="005E55D2">
        <w:rPr>
          <w:rFonts w:cs="Times New Roman"/>
          <w:i/>
          <w:sz w:val="36"/>
          <w:szCs w:val="36"/>
        </w:rPr>
        <w:t>қатысты</w:t>
      </w:r>
      <w:r w:rsidR="00E010DF" w:rsidRPr="00161B83">
        <w:rPr>
          <w:rFonts w:cs="Times New Roman"/>
          <w:i/>
          <w:sz w:val="36"/>
          <w:szCs w:val="36"/>
        </w:rPr>
        <w:t xml:space="preserve"> </w:t>
      </w:r>
      <w:r w:rsidR="00E010DF" w:rsidRPr="005E55D2">
        <w:rPr>
          <w:rFonts w:cs="Times New Roman"/>
          <w:i/>
          <w:sz w:val="36"/>
          <w:szCs w:val="36"/>
        </w:rPr>
        <w:t>мәселелерді</w:t>
      </w:r>
      <w:r w:rsidR="00E010DF" w:rsidRPr="00161B83">
        <w:rPr>
          <w:rFonts w:cs="Times New Roman"/>
          <w:i/>
          <w:sz w:val="36"/>
          <w:szCs w:val="36"/>
        </w:rPr>
        <w:t xml:space="preserve"> </w:t>
      </w:r>
      <w:r w:rsidR="00E010DF" w:rsidRPr="005E55D2">
        <w:rPr>
          <w:rFonts w:cs="Times New Roman"/>
          <w:i/>
          <w:sz w:val="36"/>
          <w:szCs w:val="36"/>
        </w:rPr>
        <w:t>шешуде</w:t>
      </w:r>
      <w:r w:rsidR="00E010DF" w:rsidRPr="00161B83">
        <w:rPr>
          <w:rFonts w:cs="Times New Roman"/>
          <w:i/>
          <w:sz w:val="36"/>
          <w:szCs w:val="36"/>
        </w:rPr>
        <w:t xml:space="preserve">, </w:t>
      </w:r>
      <w:r w:rsidR="00E010DF" w:rsidRPr="005E55D2">
        <w:rPr>
          <w:rFonts w:cs="Times New Roman"/>
          <w:i/>
          <w:sz w:val="36"/>
          <w:szCs w:val="36"/>
        </w:rPr>
        <w:t>әлбетте</w:t>
      </w:r>
      <w:r w:rsidR="00E010DF" w:rsidRPr="00161B83">
        <w:rPr>
          <w:rFonts w:cs="Times New Roman"/>
          <w:i/>
          <w:sz w:val="36"/>
          <w:szCs w:val="36"/>
        </w:rPr>
        <w:t xml:space="preserve">, </w:t>
      </w:r>
      <w:r w:rsidR="00E010DF" w:rsidRPr="005E55D2">
        <w:rPr>
          <w:rFonts w:cs="Times New Roman"/>
          <w:i/>
          <w:sz w:val="36"/>
          <w:szCs w:val="36"/>
        </w:rPr>
        <w:t>осы</w:t>
      </w:r>
      <w:r w:rsidR="00E010DF" w:rsidRPr="00161B83">
        <w:rPr>
          <w:rFonts w:cs="Times New Roman"/>
          <w:i/>
          <w:sz w:val="36"/>
          <w:szCs w:val="36"/>
        </w:rPr>
        <w:t xml:space="preserve"> </w:t>
      </w:r>
      <w:r w:rsidR="00E010DF" w:rsidRPr="005E55D2">
        <w:rPr>
          <w:rFonts w:cs="Times New Roman"/>
          <w:i/>
          <w:sz w:val="36"/>
          <w:szCs w:val="36"/>
        </w:rPr>
        <w:t>орайда</w:t>
      </w:r>
      <w:r w:rsidR="00E010DF" w:rsidRPr="00161B83">
        <w:rPr>
          <w:rFonts w:cs="Times New Roman"/>
          <w:i/>
          <w:sz w:val="36"/>
          <w:szCs w:val="36"/>
        </w:rPr>
        <w:t xml:space="preserve"> </w:t>
      </w:r>
      <w:r w:rsidR="00E010DF" w:rsidRPr="005E55D2">
        <w:rPr>
          <w:rFonts w:cs="Times New Roman"/>
          <w:i/>
          <w:sz w:val="36"/>
          <w:szCs w:val="36"/>
        </w:rPr>
        <w:t>прагматизм</w:t>
      </w:r>
      <w:r w:rsidR="00E010DF" w:rsidRPr="00161B83">
        <w:rPr>
          <w:rFonts w:cs="Times New Roman"/>
          <w:i/>
          <w:sz w:val="36"/>
          <w:szCs w:val="36"/>
        </w:rPr>
        <w:t xml:space="preserve"> </w:t>
      </w:r>
      <w:r w:rsidR="00E010DF" w:rsidRPr="005E55D2">
        <w:rPr>
          <w:rFonts w:cs="Times New Roman"/>
          <w:i/>
          <w:sz w:val="36"/>
          <w:szCs w:val="36"/>
        </w:rPr>
        <w:t>құндылықтарының</w:t>
      </w:r>
      <w:r w:rsidR="00E010DF" w:rsidRPr="00161B83">
        <w:rPr>
          <w:rFonts w:cs="Times New Roman"/>
          <w:i/>
          <w:sz w:val="36"/>
          <w:szCs w:val="36"/>
        </w:rPr>
        <w:t xml:space="preserve"> </w:t>
      </w:r>
      <w:r w:rsidR="00E010DF" w:rsidRPr="005E55D2">
        <w:rPr>
          <w:rFonts w:cs="Times New Roman"/>
          <w:i/>
          <w:sz w:val="36"/>
          <w:szCs w:val="36"/>
        </w:rPr>
        <w:t>өзектілігі</w:t>
      </w:r>
      <w:r w:rsidR="00E010DF" w:rsidRPr="00161B83">
        <w:rPr>
          <w:rFonts w:cs="Times New Roman"/>
          <w:i/>
          <w:sz w:val="36"/>
          <w:szCs w:val="36"/>
        </w:rPr>
        <w:t xml:space="preserve"> </w:t>
      </w:r>
      <w:r w:rsidR="00E010DF" w:rsidRPr="005E55D2">
        <w:rPr>
          <w:rFonts w:cs="Times New Roman"/>
          <w:i/>
          <w:sz w:val="36"/>
          <w:szCs w:val="36"/>
        </w:rPr>
        <w:t>артады</w:t>
      </w:r>
      <w:r w:rsidR="00E010DF" w:rsidRPr="00161B83">
        <w:rPr>
          <w:rFonts w:cs="Times New Roman"/>
          <w:i/>
          <w:sz w:val="36"/>
          <w:szCs w:val="36"/>
        </w:rPr>
        <w:t xml:space="preserve">. </w:t>
      </w:r>
      <w:r w:rsidR="00E010DF" w:rsidRPr="005E55D2">
        <w:rPr>
          <w:rFonts w:cs="Times New Roman"/>
          <w:i/>
          <w:sz w:val="36"/>
          <w:szCs w:val="36"/>
        </w:rPr>
        <w:t>Озық елдердің жетістіктеріне талдау жасау жаңғыру жағдайында қоғамдағы прагматизм құндылықтарының таралу деңгейінің маңыздылығына көз жеткізуге мүмкіндік береді. Ал, прагматизм құндылықтары төмен, жаңғыру идеясына бей-жай қараған қоғам күрделі заманауи институттарды қалыптастыру ісінде құлдырауға ұшырады.</w:t>
      </w:r>
    </w:p>
    <w:p w:rsidR="005E55D2" w:rsidRPr="00161B83" w:rsidRDefault="005E55D2" w:rsidP="005E55D2">
      <w:pPr>
        <w:jc w:val="both"/>
        <w:rPr>
          <w:rFonts w:cs="Times New Roman"/>
          <w:i/>
          <w:sz w:val="36"/>
          <w:szCs w:val="36"/>
        </w:rPr>
      </w:pPr>
    </w:p>
    <w:p w:rsidR="005E55D2" w:rsidRPr="00161B83" w:rsidRDefault="002F1F5B" w:rsidP="005E55D2">
      <w:pPr>
        <w:jc w:val="both"/>
        <w:rPr>
          <w:rFonts w:cs="Times New Roman"/>
          <w:sz w:val="36"/>
          <w:szCs w:val="36"/>
        </w:rPr>
      </w:pPr>
      <w:r w:rsidRPr="00161B83">
        <w:rPr>
          <w:rFonts w:cs="Times New Roman"/>
          <w:sz w:val="36"/>
          <w:szCs w:val="36"/>
        </w:rPr>
        <w:t xml:space="preserve">   </w:t>
      </w:r>
      <w:r w:rsidR="00E010DF" w:rsidRPr="005E55D2">
        <w:rPr>
          <w:rFonts w:cs="Times New Roman"/>
          <w:sz w:val="36"/>
          <w:szCs w:val="36"/>
        </w:rPr>
        <w:t>Ұлт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Көшбасшысы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Нұрсұлтан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Назарбаев</w:t>
      </w:r>
      <w:r w:rsidR="00E010DF" w:rsidRPr="00161B83">
        <w:rPr>
          <w:rFonts w:cs="Times New Roman"/>
          <w:sz w:val="36"/>
          <w:szCs w:val="36"/>
        </w:rPr>
        <w:t xml:space="preserve"> «</w:t>
      </w:r>
      <w:r w:rsidR="00E010DF" w:rsidRPr="005E55D2">
        <w:rPr>
          <w:rFonts w:cs="Times New Roman"/>
          <w:sz w:val="36"/>
          <w:szCs w:val="36"/>
        </w:rPr>
        <w:t>Болашаққа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бағдар</w:t>
      </w:r>
      <w:r w:rsidR="00E010DF" w:rsidRPr="00161B83">
        <w:rPr>
          <w:rFonts w:cs="Times New Roman"/>
          <w:sz w:val="36"/>
          <w:szCs w:val="36"/>
        </w:rPr>
        <w:t xml:space="preserve">: </w:t>
      </w:r>
      <w:r w:rsidR="00E010DF" w:rsidRPr="005E55D2">
        <w:rPr>
          <w:rFonts w:cs="Times New Roman"/>
          <w:sz w:val="36"/>
          <w:szCs w:val="36"/>
        </w:rPr>
        <w:t>рухани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жаңғыру</w:t>
      </w:r>
      <w:r w:rsidR="00E010DF" w:rsidRPr="00161B83">
        <w:rPr>
          <w:rFonts w:cs="Times New Roman"/>
          <w:sz w:val="36"/>
          <w:szCs w:val="36"/>
        </w:rPr>
        <w:t xml:space="preserve">» </w:t>
      </w:r>
      <w:r w:rsidR="00E010DF" w:rsidRPr="005E55D2">
        <w:rPr>
          <w:rFonts w:cs="Times New Roman"/>
          <w:sz w:val="36"/>
          <w:szCs w:val="36"/>
        </w:rPr>
        <w:t>мақаласында</w:t>
      </w:r>
      <w:r w:rsidR="00E010DF" w:rsidRPr="00161B83">
        <w:rPr>
          <w:rFonts w:cs="Times New Roman"/>
          <w:sz w:val="36"/>
          <w:szCs w:val="36"/>
        </w:rPr>
        <w:t xml:space="preserve"> «</w:t>
      </w:r>
      <w:r w:rsidR="00E010DF" w:rsidRPr="005E55D2">
        <w:rPr>
          <w:rFonts w:cs="Times New Roman"/>
          <w:sz w:val="36"/>
          <w:szCs w:val="36"/>
        </w:rPr>
        <w:t>Өкінішке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қарай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тарихта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тұтас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ұлттардың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ешқашан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орындалмайтын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елес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lastRenderedPageBreak/>
        <w:t>идеологияларға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шырмалып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ақыры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су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түбіне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кеткені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туралы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мысалдар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аз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емес</w:t>
      </w:r>
      <w:r w:rsidR="00E010DF" w:rsidRPr="00161B83">
        <w:rPr>
          <w:rFonts w:cs="Times New Roman"/>
          <w:sz w:val="36"/>
          <w:szCs w:val="36"/>
        </w:rPr>
        <w:t xml:space="preserve">» </w:t>
      </w:r>
      <w:r w:rsidR="00E010DF" w:rsidRPr="005E55D2">
        <w:rPr>
          <w:rFonts w:cs="Times New Roman"/>
          <w:sz w:val="36"/>
          <w:szCs w:val="36"/>
        </w:rPr>
        <w:t>деп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атап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көрсеткен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болатын</w:t>
      </w:r>
      <w:r w:rsidR="00E010DF" w:rsidRPr="00161B83">
        <w:rPr>
          <w:rFonts w:cs="Times New Roman"/>
          <w:sz w:val="36"/>
          <w:szCs w:val="36"/>
        </w:rPr>
        <w:t xml:space="preserve">. </w:t>
      </w:r>
      <w:r w:rsidR="00E010DF" w:rsidRPr="005E55D2">
        <w:rPr>
          <w:rFonts w:cs="Times New Roman"/>
          <w:sz w:val="36"/>
          <w:szCs w:val="36"/>
        </w:rPr>
        <w:t>Сондықтан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Елбасы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радикализм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идеялары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әкелетін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жағымсыз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салдарларға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назар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аудара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отырып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өзіміздегі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прагматикалық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қасиеттерді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дамытуға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шақырады</w:t>
      </w:r>
      <w:r w:rsidR="00E010DF" w:rsidRPr="00161B83">
        <w:rPr>
          <w:rFonts w:cs="Times New Roman"/>
          <w:sz w:val="36"/>
          <w:szCs w:val="36"/>
        </w:rPr>
        <w:t xml:space="preserve">. </w:t>
      </w:r>
    </w:p>
    <w:p w:rsidR="005E55D2" w:rsidRPr="00161B83" w:rsidRDefault="002F1F5B" w:rsidP="005E55D2">
      <w:pPr>
        <w:jc w:val="both"/>
        <w:rPr>
          <w:rFonts w:cs="Times New Roman"/>
          <w:sz w:val="36"/>
          <w:szCs w:val="36"/>
        </w:rPr>
      </w:pPr>
      <w:r w:rsidRPr="00161B83">
        <w:rPr>
          <w:rFonts w:cs="Times New Roman"/>
          <w:sz w:val="36"/>
          <w:szCs w:val="36"/>
        </w:rPr>
        <w:t xml:space="preserve">   </w:t>
      </w:r>
      <w:r w:rsidR="00E010DF" w:rsidRPr="005E55D2">
        <w:rPr>
          <w:rFonts w:cs="Times New Roman"/>
          <w:sz w:val="36"/>
          <w:szCs w:val="36"/>
        </w:rPr>
        <w:t>Нұрсұлтан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Назарбаев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қоғамдық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сананы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жаңғыртуға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қатысты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бағдарламалық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мақаласында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айтқандай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еліміздің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одан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әрі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жаңғыруы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қазақстандықтардың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заманауи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құндылықтардың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барлық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кешенін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қабылдау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ашықтығы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мен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олардың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жемісті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синтезін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халқымыздың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дәстүрлерімен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бірге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қабылдаған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жағдайда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ғана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мүмкін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екенін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айтады</w:t>
      </w:r>
      <w:r w:rsidR="00E010DF" w:rsidRPr="00161B83">
        <w:rPr>
          <w:rFonts w:cs="Times New Roman"/>
          <w:sz w:val="36"/>
          <w:szCs w:val="36"/>
        </w:rPr>
        <w:t xml:space="preserve">. </w:t>
      </w:r>
      <w:r w:rsidR="00E010DF" w:rsidRPr="005E55D2">
        <w:rPr>
          <w:rFonts w:cs="Times New Roman"/>
          <w:sz w:val="36"/>
          <w:szCs w:val="36"/>
        </w:rPr>
        <w:t>Қазақстандықтардың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әсіресе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жастардың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санасында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прагматизм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идеялары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мен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құндылықтары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басым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болғанда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осындай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жетістіктерге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қол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жеткізуге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болады</w:t>
      </w:r>
      <w:r w:rsidR="00E010DF" w:rsidRPr="00161B83">
        <w:rPr>
          <w:rFonts w:cs="Times New Roman"/>
          <w:sz w:val="36"/>
          <w:szCs w:val="36"/>
        </w:rPr>
        <w:t xml:space="preserve">. </w:t>
      </w:r>
    </w:p>
    <w:p w:rsidR="005E55D2" w:rsidRPr="00161B83" w:rsidRDefault="005E55D2" w:rsidP="005E55D2">
      <w:pPr>
        <w:jc w:val="both"/>
        <w:rPr>
          <w:rFonts w:cs="Times New Roman"/>
          <w:sz w:val="36"/>
          <w:szCs w:val="36"/>
        </w:rPr>
      </w:pPr>
      <w:r w:rsidRPr="00161B83">
        <w:rPr>
          <w:rFonts w:cs="Times New Roman"/>
          <w:sz w:val="36"/>
          <w:szCs w:val="36"/>
        </w:rPr>
        <w:t xml:space="preserve">   </w:t>
      </w:r>
      <w:r w:rsidR="00E010DF" w:rsidRPr="005E55D2">
        <w:rPr>
          <w:rFonts w:cs="Times New Roman"/>
          <w:sz w:val="36"/>
          <w:szCs w:val="36"/>
        </w:rPr>
        <w:t>Прагматизм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әлемге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деген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белгілі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бір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қарым</w:t>
      </w:r>
      <w:r w:rsidR="00E010DF" w:rsidRPr="00161B83">
        <w:rPr>
          <w:rFonts w:cs="Times New Roman"/>
          <w:sz w:val="36"/>
          <w:szCs w:val="36"/>
        </w:rPr>
        <w:t>-</w:t>
      </w:r>
      <w:r w:rsidR="00E010DF" w:rsidRPr="005E55D2">
        <w:rPr>
          <w:rFonts w:cs="Times New Roman"/>
          <w:sz w:val="36"/>
          <w:szCs w:val="36"/>
        </w:rPr>
        <w:t>қатынасты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білдіреді</w:t>
      </w:r>
      <w:r w:rsidR="00E010DF" w:rsidRPr="00161B83">
        <w:rPr>
          <w:rFonts w:cs="Times New Roman"/>
          <w:sz w:val="36"/>
          <w:szCs w:val="36"/>
        </w:rPr>
        <w:t xml:space="preserve">. </w:t>
      </w:r>
      <w:r w:rsidR="00E010DF" w:rsidRPr="005E55D2">
        <w:rPr>
          <w:rFonts w:cs="Times New Roman"/>
          <w:sz w:val="36"/>
          <w:szCs w:val="36"/>
        </w:rPr>
        <w:t>Оны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объективтілік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ұстамдылық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шыдамдылық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алға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қойған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мақсатқа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кезең</w:t>
      </w:r>
      <w:r w:rsidR="00E010DF" w:rsidRPr="00161B83">
        <w:rPr>
          <w:rFonts w:cs="Times New Roman"/>
          <w:sz w:val="36"/>
          <w:szCs w:val="36"/>
        </w:rPr>
        <w:t>-</w:t>
      </w:r>
      <w:r w:rsidR="00E010DF" w:rsidRPr="005E55D2">
        <w:rPr>
          <w:rFonts w:cs="Times New Roman"/>
          <w:sz w:val="36"/>
          <w:szCs w:val="36"/>
        </w:rPr>
        <w:t>кезеңімен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жету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тәрізді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сапалардың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көрініс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беруімен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анықтауға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болады</w:t>
      </w:r>
      <w:r w:rsidR="00E010DF" w:rsidRPr="00161B83">
        <w:rPr>
          <w:rFonts w:cs="Times New Roman"/>
          <w:sz w:val="36"/>
          <w:szCs w:val="36"/>
        </w:rPr>
        <w:t xml:space="preserve">. </w:t>
      </w:r>
      <w:r w:rsidR="00E010DF" w:rsidRPr="005E55D2">
        <w:rPr>
          <w:rFonts w:cs="Times New Roman"/>
          <w:sz w:val="36"/>
          <w:szCs w:val="36"/>
        </w:rPr>
        <w:t>Прагматиктер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әлемге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және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өзіне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сын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көзбен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қарайды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әртүрлі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пікірлерге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және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қандай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да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бір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проблеманы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шешу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кезінде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шыдамдылық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танытады</w:t>
      </w:r>
      <w:r w:rsidR="00E010DF" w:rsidRPr="00161B83">
        <w:rPr>
          <w:rFonts w:cs="Times New Roman"/>
          <w:sz w:val="36"/>
          <w:szCs w:val="36"/>
        </w:rPr>
        <w:t xml:space="preserve">. </w:t>
      </w:r>
      <w:r w:rsidR="00E010DF" w:rsidRPr="005E55D2">
        <w:rPr>
          <w:rFonts w:cs="Times New Roman"/>
          <w:sz w:val="36"/>
          <w:szCs w:val="36"/>
        </w:rPr>
        <w:t>Мұндай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сапалар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адамға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шынайы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қалпын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сақтап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әртүрлі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эмоцияларға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бой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алдырмауға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фактілерді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пікірлер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мен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талдаулардан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айыруға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мүмкіндік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береді</w:t>
      </w:r>
      <w:r w:rsidR="00E010DF" w:rsidRPr="00161B83">
        <w:rPr>
          <w:rFonts w:cs="Times New Roman"/>
          <w:sz w:val="36"/>
          <w:szCs w:val="36"/>
        </w:rPr>
        <w:t xml:space="preserve">. </w:t>
      </w:r>
      <w:r w:rsidR="00E010DF" w:rsidRPr="005E55D2">
        <w:rPr>
          <w:rFonts w:cs="Times New Roman"/>
          <w:sz w:val="36"/>
          <w:szCs w:val="36"/>
        </w:rPr>
        <w:t>Өзіне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және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әлемге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шынайы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көзбен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қарайтындар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проблемаларын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тиімді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шешіп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иррационалдық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сарын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мен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албырт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мінез</w:t>
      </w:r>
      <w:r w:rsidR="00E010DF" w:rsidRPr="00161B83">
        <w:rPr>
          <w:rFonts w:cs="Times New Roman"/>
          <w:sz w:val="36"/>
          <w:szCs w:val="36"/>
        </w:rPr>
        <w:t>-</w:t>
      </w:r>
      <w:r w:rsidR="00E010DF" w:rsidRPr="005E55D2">
        <w:rPr>
          <w:rFonts w:cs="Times New Roman"/>
          <w:sz w:val="36"/>
          <w:szCs w:val="36"/>
        </w:rPr>
        <w:t>құлқы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басым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адамдармен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салыстырғанда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табысты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болмақ</w:t>
      </w:r>
      <w:r w:rsidR="00E010DF" w:rsidRPr="00161B83">
        <w:rPr>
          <w:rFonts w:cs="Times New Roman"/>
          <w:sz w:val="36"/>
          <w:szCs w:val="36"/>
        </w:rPr>
        <w:t>.</w:t>
      </w:r>
    </w:p>
    <w:p w:rsidR="005E55D2" w:rsidRPr="00161B83" w:rsidRDefault="005E55D2" w:rsidP="005E55D2">
      <w:pPr>
        <w:jc w:val="both"/>
        <w:rPr>
          <w:rFonts w:cs="Times New Roman"/>
          <w:sz w:val="36"/>
          <w:szCs w:val="36"/>
        </w:rPr>
      </w:pPr>
      <w:r w:rsidRPr="00161B83">
        <w:rPr>
          <w:rFonts w:cs="Times New Roman"/>
          <w:sz w:val="36"/>
          <w:szCs w:val="36"/>
        </w:rPr>
        <w:t xml:space="preserve"> 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Қандай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құндылықтарды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және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соған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негізделген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адами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сапаларды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прагматизм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дейміз</w:t>
      </w:r>
      <w:r w:rsidR="00E010DF" w:rsidRPr="00161B83">
        <w:rPr>
          <w:rFonts w:cs="Times New Roman"/>
          <w:sz w:val="36"/>
          <w:szCs w:val="36"/>
        </w:rPr>
        <w:t xml:space="preserve">? </w:t>
      </w:r>
      <w:r w:rsidR="00E010DF" w:rsidRPr="005E55D2">
        <w:rPr>
          <w:rFonts w:cs="Times New Roman"/>
          <w:sz w:val="36"/>
          <w:szCs w:val="36"/>
        </w:rPr>
        <w:t>Бұл</w:t>
      </w:r>
      <w:r w:rsidR="00E010DF" w:rsidRPr="00161B83">
        <w:rPr>
          <w:rFonts w:cs="Times New Roman"/>
          <w:sz w:val="36"/>
          <w:szCs w:val="36"/>
        </w:rPr>
        <w:t xml:space="preserve"> – </w:t>
      </w:r>
      <w:r w:rsidR="00E010DF" w:rsidRPr="005E55D2">
        <w:rPr>
          <w:rFonts w:cs="Times New Roman"/>
          <w:sz w:val="36"/>
          <w:szCs w:val="36"/>
        </w:rPr>
        <w:t>рационалдылық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lastRenderedPageBreak/>
        <w:t>байқампаздық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ұстамдылық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салмақтылық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тәртіп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жауапкершілік</w:t>
      </w:r>
      <w:r w:rsidR="00E010DF" w:rsidRPr="00161B83">
        <w:rPr>
          <w:rFonts w:cs="Times New Roman"/>
          <w:sz w:val="36"/>
          <w:szCs w:val="36"/>
        </w:rPr>
        <w:t xml:space="preserve">. </w:t>
      </w:r>
      <w:r w:rsidR="00E010DF" w:rsidRPr="005E55D2">
        <w:rPr>
          <w:rFonts w:cs="Times New Roman"/>
          <w:sz w:val="36"/>
          <w:szCs w:val="36"/>
        </w:rPr>
        <w:t>Осындай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құндылықтар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негізінде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тәрбие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алған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прагматиктер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өмірлік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проблемалар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үшін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қарапайым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және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ақтық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шешімнің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болмайтынын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түсінеді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қандай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да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бір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пікірді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болмаса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проблеманы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шешу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тәсілін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абсолюттеуге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болмайтынын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біледі</w:t>
      </w:r>
      <w:r w:rsidR="00E010DF" w:rsidRPr="00161B83">
        <w:rPr>
          <w:rFonts w:cs="Times New Roman"/>
          <w:sz w:val="36"/>
          <w:szCs w:val="36"/>
        </w:rPr>
        <w:t xml:space="preserve">. </w:t>
      </w:r>
      <w:r w:rsidR="00E010DF" w:rsidRPr="005E55D2">
        <w:rPr>
          <w:rFonts w:cs="Times New Roman"/>
          <w:sz w:val="36"/>
          <w:szCs w:val="36"/>
        </w:rPr>
        <w:t>Прагматиктер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шынайылықты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басты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бағдар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етеді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кез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келген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өмірлік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сондай</w:t>
      </w:r>
      <w:r w:rsidR="00E010DF" w:rsidRPr="00161B83">
        <w:rPr>
          <w:rFonts w:cs="Times New Roman"/>
          <w:sz w:val="36"/>
          <w:szCs w:val="36"/>
        </w:rPr>
        <w:t>-</w:t>
      </w:r>
      <w:r w:rsidR="00E010DF" w:rsidRPr="005E55D2">
        <w:rPr>
          <w:rFonts w:cs="Times New Roman"/>
          <w:sz w:val="36"/>
          <w:szCs w:val="36"/>
        </w:rPr>
        <w:t>ақ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қоғамдық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проблемаларды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шешу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кезіндегі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оңай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әрі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қысқа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жолдар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жеңіске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жетуді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қиындататынын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табысқа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кедергі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болатынын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түсінеді</w:t>
      </w:r>
      <w:r w:rsidR="00E010DF" w:rsidRPr="00161B83">
        <w:rPr>
          <w:rFonts w:cs="Times New Roman"/>
          <w:sz w:val="36"/>
          <w:szCs w:val="36"/>
        </w:rPr>
        <w:t>.</w:t>
      </w:r>
    </w:p>
    <w:p w:rsidR="005E55D2" w:rsidRPr="00161B83" w:rsidRDefault="00E010DF" w:rsidP="005E55D2">
      <w:pPr>
        <w:jc w:val="both"/>
        <w:rPr>
          <w:rFonts w:cs="Times New Roman"/>
          <w:sz w:val="36"/>
          <w:szCs w:val="36"/>
        </w:rPr>
      </w:pPr>
      <w:r w:rsidRPr="00161B83">
        <w:rPr>
          <w:rFonts w:cs="Times New Roman"/>
          <w:sz w:val="36"/>
          <w:szCs w:val="36"/>
        </w:rPr>
        <w:t xml:space="preserve"> </w:t>
      </w:r>
      <w:r w:rsidR="005E55D2" w:rsidRPr="00161B83">
        <w:rPr>
          <w:rFonts w:cs="Times New Roman"/>
          <w:sz w:val="36"/>
          <w:szCs w:val="36"/>
        </w:rPr>
        <w:t xml:space="preserve">    </w:t>
      </w:r>
      <w:r w:rsidRPr="005E55D2">
        <w:rPr>
          <w:rFonts w:cs="Times New Roman"/>
          <w:sz w:val="36"/>
          <w:szCs w:val="36"/>
        </w:rPr>
        <w:t>Прагматиктер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дәстүрді</w:t>
      </w:r>
      <w:r w:rsidRPr="00161B83">
        <w:rPr>
          <w:rFonts w:cs="Times New Roman"/>
          <w:sz w:val="36"/>
          <w:szCs w:val="36"/>
        </w:rPr>
        <w:t xml:space="preserve">, </w:t>
      </w:r>
      <w:r w:rsidRPr="005E55D2">
        <w:rPr>
          <w:rFonts w:cs="Times New Roman"/>
          <w:sz w:val="36"/>
          <w:szCs w:val="36"/>
        </w:rPr>
        <w:t>сәнді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идеялар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мен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тұжырымдамаларды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абсолюттендірмейді</w:t>
      </w:r>
      <w:r w:rsidRPr="00161B83">
        <w:rPr>
          <w:rFonts w:cs="Times New Roman"/>
          <w:sz w:val="36"/>
          <w:szCs w:val="36"/>
        </w:rPr>
        <w:t xml:space="preserve">. </w:t>
      </w:r>
      <w:r w:rsidRPr="005E55D2">
        <w:rPr>
          <w:rFonts w:cs="Times New Roman"/>
          <w:sz w:val="36"/>
          <w:szCs w:val="36"/>
        </w:rPr>
        <w:t>Олар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үшін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дұрыс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ойлау</w:t>
      </w:r>
      <w:r w:rsidRPr="00161B83">
        <w:rPr>
          <w:rFonts w:cs="Times New Roman"/>
          <w:sz w:val="36"/>
          <w:szCs w:val="36"/>
        </w:rPr>
        <w:t xml:space="preserve">, </w:t>
      </w:r>
      <w:r w:rsidRPr="005E55D2">
        <w:rPr>
          <w:rFonts w:cs="Times New Roman"/>
          <w:sz w:val="36"/>
          <w:szCs w:val="36"/>
        </w:rPr>
        <w:t>фактілерді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сын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тұрғысынан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талдау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мен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алға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қойған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мақсатқа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кезең</w:t>
      </w:r>
      <w:r w:rsidR="00F714CA">
        <w:rPr>
          <w:rFonts w:cs="Times New Roman"/>
          <w:sz w:val="36"/>
          <w:szCs w:val="36"/>
          <w:lang w:val="kk-KZ"/>
        </w:rPr>
        <w:t xml:space="preserve"> </w:t>
      </w:r>
      <w:r w:rsidRPr="005E55D2">
        <w:rPr>
          <w:rFonts w:cs="Times New Roman"/>
          <w:sz w:val="36"/>
          <w:szCs w:val="36"/>
        </w:rPr>
        <w:t>кезеңімен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жету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маңызды</w:t>
      </w:r>
      <w:r w:rsidRPr="00161B83">
        <w:rPr>
          <w:rFonts w:cs="Times New Roman"/>
          <w:sz w:val="36"/>
          <w:szCs w:val="36"/>
        </w:rPr>
        <w:t xml:space="preserve">. </w:t>
      </w:r>
      <w:r w:rsidRPr="005E55D2">
        <w:rPr>
          <w:rFonts w:cs="Times New Roman"/>
          <w:sz w:val="36"/>
          <w:szCs w:val="36"/>
        </w:rPr>
        <w:t>Прагматизм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классигі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Уильям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Джеймс</w:t>
      </w:r>
      <w:r w:rsidRPr="00161B83">
        <w:rPr>
          <w:rFonts w:cs="Times New Roman"/>
          <w:sz w:val="36"/>
          <w:szCs w:val="36"/>
        </w:rPr>
        <w:t xml:space="preserve"> «</w:t>
      </w:r>
      <w:r w:rsidRPr="005E55D2">
        <w:rPr>
          <w:rFonts w:cs="Times New Roman"/>
          <w:sz w:val="36"/>
          <w:szCs w:val="36"/>
        </w:rPr>
        <w:t>прагматизм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ерекше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доктрина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емес</w:t>
      </w:r>
      <w:r w:rsidRPr="00161B83">
        <w:rPr>
          <w:rFonts w:cs="Times New Roman"/>
          <w:sz w:val="36"/>
          <w:szCs w:val="36"/>
        </w:rPr>
        <w:t xml:space="preserve">, </w:t>
      </w:r>
      <w:r w:rsidRPr="005E55D2">
        <w:rPr>
          <w:rFonts w:cs="Times New Roman"/>
          <w:sz w:val="36"/>
          <w:szCs w:val="36"/>
        </w:rPr>
        <w:t>өмірге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және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бізді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қоршаған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заттарға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белгілі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қарым</w:t>
      </w:r>
      <w:r w:rsidRPr="00161B83">
        <w:rPr>
          <w:rFonts w:cs="Times New Roman"/>
          <w:sz w:val="36"/>
          <w:szCs w:val="36"/>
        </w:rPr>
        <w:t>-</w:t>
      </w:r>
      <w:r w:rsidRPr="005E55D2">
        <w:rPr>
          <w:rFonts w:cs="Times New Roman"/>
          <w:sz w:val="36"/>
          <w:szCs w:val="36"/>
        </w:rPr>
        <w:t>қатынас</w:t>
      </w:r>
      <w:r w:rsidRPr="00161B83">
        <w:rPr>
          <w:rFonts w:cs="Times New Roman"/>
          <w:sz w:val="36"/>
          <w:szCs w:val="36"/>
        </w:rPr>
        <w:t xml:space="preserve">» </w:t>
      </w:r>
      <w:r w:rsidRPr="005E55D2">
        <w:rPr>
          <w:rFonts w:cs="Times New Roman"/>
          <w:sz w:val="36"/>
          <w:szCs w:val="36"/>
        </w:rPr>
        <w:t>деген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болатын</w:t>
      </w:r>
      <w:r w:rsidRPr="00161B83">
        <w:rPr>
          <w:rFonts w:cs="Times New Roman"/>
          <w:sz w:val="36"/>
          <w:szCs w:val="36"/>
        </w:rPr>
        <w:t xml:space="preserve">. </w:t>
      </w:r>
      <w:r w:rsidRPr="005E55D2">
        <w:rPr>
          <w:rFonts w:cs="Times New Roman"/>
          <w:sz w:val="36"/>
          <w:szCs w:val="36"/>
        </w:rPr>
        <w:t>Мұндай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қарым</w:t>
      </w:r>
      <w:r w:rsidRPr="00161B83">
        <w:rPr>
          <w:rFonts w:cs="Times New Roman"/>
          <w:sz w:val="36"/>
          <w:szCs w:val="36"/>
        </w:rPr>
        <w:t>-</w:t>
      </w:r>
      <w:r w:rsidRPr="005E55D2">
        <w:rPr>
          <w:rFonts w:cs="Times New Roman"/>
          <w:sz w:val="36"/>
          <w:szCs w:val="36"/>
        </w:rPr>
        <w:t>қатынас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негізі</w:t>
      </w:r>
      <w:r w:rsidRPr="00161B83">
        <w:rPr>
          <w:rFonts w:cs="Times New Roman"/>
          <w:sz w:val="36"/>
          <w:szCs w:val="36"/>
        </w:rPr>
        <w:t xml:space="preserve"> – </w:t>
      </w:r>
      <w:r w:rsidRPr="005E55D2">
        <w:rPr>
          <w:rFonts w:cs="Times New Roman"/>
          <w:sz w:val="36"/>
          <w:szCs w:val="36"/>
        </w:rPr>
        <w:t>саналылық</w:t>
      </w:r>
      <w:r w:rsidRPr="00161B83">
        <w:rPr>
          <w:rFonts w:cs="Times New Roman"/>
          <w:sz w:val="36"/>
          <w:szCs w:val="36"/>
        </w:rPr>
        <w:t xml:space="preserve">, </w:t>
      </w:r>
      <w:r w:rsidRPr="005E55D2">
        <w:rPr>
          <w:rFonts w:cs="Times New Roman"/>
          <w:sz w:val="36"/>
          <w:szCs w:val="36"/>
        </w:rPr>
        <w:t>мінезқұлық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ұстамдылығы</w:t>
      </w:r>
      <w:r w:rsidRPr="00161B83">
        <w:rPr>
          <w:rFonts w:cs="Times New Roman"/>
          <w:sz w:val="36"/>
          <w:szCs w:val="36"/>
        </w:rPr>
        <w:t xml:space="preserve">, </w:t>
      </w:r>
      <w:r w:rsidRPr="005E55D2">
        <w:rPr>
          <w:rFonts w:cs="Times New Roman"/>
          <w:sz w:val="36"/>
          <w:szCs w:val="36"/>
        </w:rPr>
        <w:t>нәтижеге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жету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бағдары</w:t>
      </w:r>
      <w:r w:rsidRPr="00161B83">
        <w:rPr>
          <w:rFonts w:cs="Times New Roman"/>
          <w:sz w:val="36"/>
          <w:szCs w:val="36"/>
        </w:rPr>
        <w:t>.</w:t>
      </w:r>
    </w:p>
    <w:p w:rsidR="005E55D2" w:rsidRPr="00161B83" w:rsidRDefault="005E55D2" w:rsidP="005E55D2">
      <w:pPr>
        <w:jc w:val="both"/>
        <w:rPr>
          <w:rFonts w:cs="Times New Roman"/>
          <w:sz w:val="36"/>
          <w:szCs w:val="36"/>
        </w:rPr>
      </w:pPr>
      <w:r w:rsidRPr="00161B83">
        <w:rPr>
          <w:rFonts w:cs="Times New Roman"/>
          <w:sz w:val="36"/>
          <w:szCs w:val="36"/>
        </w:rPr>
        <w:t xml:space="preserve">  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Жаңғыру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тарихы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адамдардың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ойлауы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мен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мінез</w:t>
      </w:r>
      <w:r w:rsidR="00E010DF" w:rsidRPr="00161B83">
        <w:rPr>
          <w:rFonts w:cs="Times New Roman"/>
          <w:sz w:val="36"/>
          <w:szCs w:val="36"/>
        </w:rPr>
        <w:t>-</w:t>
      </w:r>
      <w:r w:rsidR="00E010DF" w:rsidRPr="005E55D2">
        <w:rPr>
          <w:rFonts w:cs="Times New Roman"/>
          <w:sz w:val="36"/>
          <w:szCs w:val="36"/>
        </w:rPr>
        <w:t>құлықтары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прагматизм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құндылықтарының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негізіне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айналған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қоғамда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заманауи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институттар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мен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қарым</w:t>
      </w:r>
      <w:r w:rsidR="00E010DF" w:rsidRPr="00161B83">
        <w:rPr>
          <w:rFonts w:cs="Times New Roman"/>
          <w:sz w:val="36"/>
          <w:szCs w:val="36"/>
        </w:rPr>
        <w:t>-</w:t>
      </w:r>
      <w:r w:rsidR="00E010DF" w:rsidRPr="005E55D2">
        <w:rPr>
          <w:rFonts w:cs="Times New Roman"/>
          <w:sz w:val="36"/>
          <w:szCs w:val="36"/>
        </w:rPr>
        <w:t>қатынастарды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қалыптастыру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процестері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табысты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жүргенін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көрсетеді</w:t>
      </w:r>
      <w:r w:rsidR="00E010DF" w:rsidRPr="00161B83">
        <w:rPr>
          <w:rFonts w:cs="Times New Roman"/>
          <w:sz w:val="36"/>
          <w:szCs w:val="36"/>
        </w:rPr>
        <w:t xml:space="preserve">. </w:t>
      </w:r>
      <w:r w:rsidR="00E010DF" w:rsidRPr="005E55D2">
        <w:rPr>
          <w:rFonts w:cs="Times New Roman"/>
          <w:sz w:val="36"/>
          <w:szCs w:val="36"/>
        </w:rPr>
        <w:t>Жаңа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институттар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дәстүрлі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институттарға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қарама</w:t>
      </w:r>
      <w:r w:rsidR="00E010DF" w:rsidRPr="00161B83">
        <w:rPr>
          <w:rFonts w:cs="Times New Roman"/>
          <w:sz w:val="36"/>
          <w:szCs w:val="36"/>
        </w:rPr>
        <w:t>-</w:t>
      </w:r>
      <w:r w:rsidR="00E010DF" w:rsidRPr="005E55D2">
        <w:rPr>
          <w:rFonts w:cs="Times New Roman"/>
          <w:sz w:val="36"/>
          <w:szCs w:val="36"/>
        </w:rPr>
        <w:t>қайшы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емес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заманауи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даму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тәсілі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ретінде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қарастырылды</w:t>
      </w:r>
      <w:r w:rsidR="00E010DF" w:rsidRPr="00161B83">
        <w:rPr>
          <w:rFonts w:cs="Times New Roman"/>
          <w:sz w:val="36"/>
          <w:szCs w:val="36"/>
        </w:rPr>
        <w:t xml:space="preserve">. </w:t>
      </w:r>
      <w:r w:rsidR="00E010DF" w:rsidRPr="005E55D2">
        <w:rPr>
          <w:rFonts w:cs="Times New Roman"/>
          <w:sz w:val="36"/>
          <w:szCs w:val="36"/>
        </w:rPr>
        <w:t>Сондықтан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қоғамның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прагматизмге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бағдарлануы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дәстүр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өзгерістеріне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де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жаңа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институттардың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құрылуына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да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байқампаздықпен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тақалды</w:t>
      </w:r>
      <w:r w:rsidR="00E010DF" w:rsidRPr="00161B83">
        <w:rPr>
          <w:rFonts w:cs="Times New Roman"/>
          <w:sz w:val="36"/>
          <w:szCs w:val="36"/>
        </w:rPr>
        <w:t xml:space="preserve">. </w:t>
      </w:r>
      <w:r w:rsidR="00E010DF" w:rsidRPr="005E55D2">
        <w:rPr>
          <w:rFonts w:cs="Times New Roman"/>
          <w:sz w:val="36"/>
          <w:szCs w:val="36"/>
        </w:rPr>
        <w:t>Мұндай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салмақты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тәсілдің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нәтижесі</w:t>
      </w:r>
      <w:r w:rsidR="00E010DF" w:rsidRPr="00161B83">
        <w:rPr>
          <w:rFonts w:cs="Times New Roman"/>
          <w:sz w:val="36"/>
          <w:szCs w:val="36"/>
        </w:rPr>
        <w:t xml:space="preserve"> – </w:t>
      </w:r>
      <w:r w:rsidR="00E010DF" w:rsidRPr="005E55D2">
        <w:rPr>
          <w:rFonts w:cs="Times New Roman"/>
          <w:sz w:val="36"/>
          <w:szCs w:val="36"/>
        </w:rPr>
        <w:t>заманауи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институттардың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бекуі</w:t>
      </w:r>
      <w:r w:rsidR="00E010DF" w:rsidRPr="00161B83">
        <w:rPr>
          <w:rFonts w:cs="Times New Roman"/>
          <w:sz w:val="36"/>
          <w:szCs w:val="36"/>
        </w:rPr>
        <w:t xml:space="preserve">. </w:t>
      </w:r>
      <w:r w:rsidR="00E010DF" w:rsidRPr="005E55D2">
        <w:rPr>
          <w:rFonts w:cs="Times New Roman"/>
          <w:sz w:val="36"/>
          <w:szCs w:val="36"/>
        </w:rPr>
        <w:t>Олар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дәстүр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lastRenderedPageBreak/>
        <w:t>мен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жаңашылдықтың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өміршең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синтезін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шыдамдылықпен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және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ойластырылған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тәсіл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арқылы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іздеумен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келеді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емес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пе</w:t>
      </w:r>
      <w:r w:rsidR="00E010DF" w:rsidRPr="00161B83">
        <w:rPr>
          <w:rFonts w:cs="Times New Roman"/>
          <w:sz w:val="36"/>
          <w:szCs w:val="36"/>
        </w:rPr>
        <w:t>?!</w:t>
      </w:r>
    </w:p>
    <w:p w:rsidR="005E55D2" w:rsidRPr="00161B83" w:rsidRDefault="00E010DF" w:rsidP="005E55D2">
      <w:pPr>
        <w:jc w:val="both"/>
        <w:rPr>
          <w:rFonts w:cs="Times New Roman"/>
          <w:sz w:val="36"/>
          <w:szCs w:val="36"/>
        </w:rPr>
      </w:pPr>
      <w:r w:rsidRPr="00161B83">
        <w:rPr>
          <w:rFonts w:cs="Times New Roman"/>
          <w:sz w:val="36"/>
          <w:szCs w:val="36"/>
        </w:rPr>
        <w:t xml:space="preserve"> </w:t>
      </w:r>
      <w:r w:rsidR="005E55D2" w:rsidRPr="00161B83">
        <w:rPr>
          <w:rFonts w:cs="Times New Roman"/>
          <w:sz w:val="36"/>
          <w:szCs w:val="36"/>
        </w:rPr>
        <w:t xml:space="preserve">   </w:t>
      </w:r>
      <w:r w:rsidRPr="005E55D2">
        <w:rPr>
          <w:rFonts w:cs="Times New Roman"/>
          <w:sz w:val="36"/>
          <w:szCs w:val="36"/>
        </w:rPr>
        <w:t>Әлбетте</w:t>
      </w:r>
      <w:r w:rsidRPr="00161B83">
        <w:rPr>
          <w:rFonts w:cs="Times New Roman"/>
          <w:sz w:val="36"/>
          <w:szCs w:val="36"/>
        </w:rPr>
        <w:t xml:space="preserve">, </w:t>
      </w:r>
      <w:r w:rsidRPr="005E55D2">
        <w:rPr>
          <w:rFonts w:cs="Times New Roman"/>
          <w:sz w:val="36"/>
          <w:szCs w:val="36"/>
        </w:rPr>
        <w:t>жаңғыру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мәселесін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оңтайлы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шеше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білген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елдерде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де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қоғамдық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топтар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арасында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қарама</w:t>
      </w:r>
      <w:r w:rsidRPr="00161B83">
        <w:rPr>
          <w:rFonts w:cs="Times New Roman"/>
          <w:sz w:val="36"/>
          <w:szCs w:val="36"/>
        </w:rPr>
        <w:t>-</w:t>
      </w:r>
      <w:r w:rsidRPr="005E55D2">
        <w:rPr>
          <w:rFonts w:cs="Times New Roman"/>
          <w:sz w:val="36"/>
          <w:szCs w:val="36"/>
        </w:rPr>
        <w:t>қайшылықтар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мен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жанжалдар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болды</w:t>
      </w:r>
      <w:r w:rsidRPr="00161B83">
        <w:rPr>
          <w:rFonts w:cs="Times New Roman"/>
          <w:sz w:val="36"/>
          <w:szCs w:val="36"/>
        </w:rPr>
        <w:t xml:space="preserve">. </w:t>
      </w:r>
      <w:r w:rsidRPr="005E55D2">
        <w:rPr>
          <w:rFonts w:cs="Times New Roman"/>
          <w:sz w:val="36"/>
          <w:szCs w:val="36"/>
        </w:rPr>
        <w:t>Бірақ</w:t>
      </w:r>
      <w:r w:rsidRPr="00161B83">
        <w:rPr>
          <w:rFonts w:cs="Times New Roman"/>
          <w:sz w:val="36"/>
          <w:szCs w:val="36"/>
        </w:rPr>
        <w:t xml:space="preserve">, </w:t>
      </w:r>
      <w:r w:rsidRPr="005E55D2">
        <w:rPr>
          <w:rFonts w:cs="Times New Roman"/>
          <w:sz w:val="36"/>
          <w:szCs w:val="36"/>
        </w:rPr>
        <w:t>прагматизм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нормалары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мен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құндылықтарының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үстемдік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етуінің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арқасында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мұндай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жанжалдар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жаппай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қақтығыстар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мен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азаматтық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соғыстардан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айналып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өтуге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мүмкіндік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берді</w:t>
      </w:r>
      <w:r w:rsidRPr="00161B83">
        <w:rPr>
          <w:rFonts w:cs="Times New Roman"/>
          <w:sz w:val="36"/>
          <w:szCs w:val="36"/>
        </w:rPr>
        <w:t xml:space="preserve">. </w:t>
      </w:r>
      <w:r w:rsidRPr="005E55D2">
        <w:rPr>
          <w:rFonts w:cs="Times New Roman"/>
          <w:sz w:val="36"/>
          <w:szCs w:val="36"/>
        </w:rPr>
        <w:t>Жаңғыру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проблемаларын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прагматикалық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тұрғыда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шешкен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елдердің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жарқын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мысалы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ретінде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Батыс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Еуропа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мен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Солтүстік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Американы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келтіруге</w:t>
      </w:r>
      <w:r w:rsidRPr="00161B83">
        <w:rPr>
          <w:rFonts w:cs="Times New Roman"/>
          <w:sz w:val="36"/>
          <w:szCs w:val="36"/>
        </w:rPr>
        <w:t xml:space="preserve"> </w:t>
      </w:r>
      <w:r w:rsidRPr="005E55D2">
        <w:rPr>
          <w:rFonts w:cs="Times New Roman"/>
          <w:sz w:val="36"/>
          <w:szCs w:val="36"/>
        </w:rPr>
        <w:t>болады</w:t>
      </w:r>
      <w:r w:rsidRPr="00161B83">
        <w:rPr>
          <w:rFonts w:cs="Times New Roman"/>
          <w:sz w:val="36"/>
          <w:szCs w:val="36"/>
        </w:rPr>
        <w:t xml:space="preserve">. </w:t>
      </w:r>
    </w:p>
    <w:p w:rsidR="005E55D2" w:rsidRPr="00161B83" w:rsidRDefault="005E55D2" w:rsidP="005E55D2">
      <w:pPr>
        <w:jc w:val="both"/>
        <w:rPr>
          <w:rFonts w:cs="Times New Roman"/>
          <w:sz w:val="36"/>
          <w:szCs w:val="36"/>
        </w:rPr>
      </w:pPr>
      <w:r w:rsidRPr="00161B83">
        <w:rPr>
          <w:rFonts w:cs="Times New Roman"/>
          <w:sz w:val="36"/>
          <w:szCs w:val="36"/>
        </w:rPr>
        <w:t xml:space="preserve">   </w:t>
      </w:r>
      <w:r w:rsidR="00E010DF" w:rsidRPr="005E55D2">
        <w:rPr>
          <w:rFonts w:cs="Times New Roman"/>
          <w:sz w:val="36"/>
          <w:szCs w:val="36"/>
        </w:rPr>
        <w:t>Бүкіл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әлем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мойындаған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Оңтүстік</w:t>
      </w:r>
      <w:r w:rsidR="00E010DF" w:rsidRPr="00161B83">
        <w:rPr>
          <w:rFonts w:cs="Times New Roman"/>
          <w:sz w:val="36"/>
          <w:szCs w:val="36"/>
        </w:rPr>
        <w:t>-</w:t>
      </w:r>
      <w:r w:rsidR="00E010DF" w:rsidRPr="005E55D2">
        <w:rPr>
          <w:rFonts w:cs="Times New Roman"/>
          <w:sz w:val="36"/>
          <w:szCs w:val="36"/>
        </w:rPr>
        <w:t>Шығыс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Азия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жетістіктері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де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қазіргі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заманға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сай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дамудағы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прагматизм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құндылықтарының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маңыздылығын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растайды</w:t>
      </w:r>
      <w:r w:rsidR="00E010DF" w:rsidRPr="00161B83">
        <w:rPr>
          <w:rFonts w:cs="Times New Roman"/>
          <w:sz w:val="36"/>
          <w:szCs w:val="36"/>
        </w:rPr>
        <w:t xml:space="preserve">. </w:t>
      </w:r>
    </w:p>
    <w:p w:rsidR="005E55D2" w:rsidRPr="00161B83" w:rsidRDefault="005E55D2" w:rsidP="005E55D2">
      <w:pPr>
        <w:jc w:val="both"/>
        <w:rPr>
          <w:rFonts w:cs="Times New Roman"/>
          <w:sz w:val="36"/>
          <w:szCs w:val="36"/>
        </w:rPr>
      </w:pPr>
      <w:r w:rsidRPr="00161B83">
        <w:rPr>
          <w:rFonts w:cs="Times New Roman"/>
          <w:sz w:val="36"/>
          <w:szCs w:val="36"/>
        </w:rPr>
        <w:t xml:space="preserve">   </w:t>
      </w:r>
      <w:r w:rsidR="00E010DF" w:rsidRPr="005E55D2">
        <w:rPr>
          <w:rFonts w:cs="Times New Roman"/>
          <w:sz w:val="36"/>
          <w:szCs w:val="36"/>
        </w:rPr>
        <w:t>Прагматизм</w:t>
      </w:r>
      <w:r w:rsidR="00E010DF" w:rsidRPr="00161B83">
        <w:rPr>
          <w:rFonts w:cs="Times New Roman"/>
          <w:sz w:val="36"/>
          <w:szCs w:val="36"/>
        </w:rPr>
        <w:t xml:space="preserve"> – </w:t>
      </w:r>
      <w:r w:rsidR="00E010DF" w:rsidRPr="005E55D2">
        <w:rPr>
          <w:rFonts w:cs="Times New Roman"/>
          <w:sz w:val="36"/>
          <w:szCs w:val="36"/>
        </w:rPr>
        <w:t>барлық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елдерде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тамырын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тереңге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жайған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даналық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іспетті</w:t>
      </w:r>
      <w:r w:rsidR="00E010DF" w:rsidRPr="00161B83">
        <w:rPr>
          <w:rFonts w:cs="Times New Roman"/>
          <w:sz w:val="36"/>
          <w:szCs w:val="36"/>
        </w:rPr>
        <w:t xml:space="preserve">. </w:t>
      </w:r>
    </w:p>
    <w:p w:rsidR="00E010DF" w:rsidRPr="00161B83" w:rsidRDefault="005E55D2" w:rsidP="005E55D2">
      <w:pPr>
        <w:jc w:val="both"/>
        <w:rPr>
          <w:rFonts w:cs="Times New Roman"/>
          <w:sz w:val="36"/>
          <w:szCs w:val="36"/>
        </w:rPr>
      </w:pPr>
      <w:r w:rsidRPr="00161B83">
        <w:rPr>
          <w:rFonts w:cs="Times New Roman"/>
          <w:sz w:val="36"/>
          <w:szCs w:val="36"/>
        </w:rPr>
        <w:t xml:space="preserve">   </w:t>
      </w:r>
      <w:r w:rsidR="00E010DF" w:rsidRPr="005E55D2">
        <w:rPr>
          <w:rFonts w:cs="Times New Roman"/>
          <w:sz w:val="36"/>
          <w:szCs w:val="36"/>
        </w:rPr>
        <w:t>Прагматикалық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құндылықтар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мен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мақсаттарды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дамыту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дәстүрі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қазақстандықтарға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да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тән</w:t>
      </w:r>
      <w:r w:rsidR="00E010DF" w:rsidRPr="00161B83">
        <w:rPr>
          <w:rFonts w:cs="Times New Roman"/>
          <w:sz w:val="36"/>
          <w:szCs w:val="36"/>
        </w:rPr>
        <w:t xml:space="preserve">. </w:t>
      </w:r>
      <w:r w:rsidR="00E010DF" w:rsidRPr="005E55D2">
        <w:rPr>
          <w:rFonts w:cs="Times New Roman"/>
          <w:sz w:val="36"/>
          <w:szCs w:val="36"/>
        </w:rPr>
        <w:t>Ол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өмірлік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проблемаларды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шешуде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оңтайлы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тәсіл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болып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табылатын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мақалдар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мен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мәтелдерде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көрініс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береді</w:t>
      </w:r>
      <w:r w:rsidR="00E010DF" w:rsidRPr="00161B83">
        <w:rPr>
          <w:rFonts w:cs="Times New Roman"/>
          <w:sz w:val="36"/>
          <w:szCs w:val="36"/>
        </w:rPr>
        <w:t xml:space="preserve">. </w:t>
      </w:r>
      <w:r w:rsidR="00E010DF" w:rsidRPr="005E55D2">
        <w:rPr>
          <w:rFonts w:cs="Times New Roman"/>
          <w:sz w:val="36"/>
          <w:szCs w:val="36"/>
        </w:rPr>
        <w:t>Соның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бірі</w:t>
      </w:r>
      <w:r w:rsidR="00E010DF" w:rsidRPr="00161B83">
        <w:rPr>
          <w:rFonts w:cs="Times New Roman"/>
          <w:sz w:val="36"/>
          <w:szCs w:val="36"/>
        </w:rPr>
        <w:t>: «</w:t>
      </w:r>
      <w:r w:rsidR="00E010DF" w:rsidRPr="005E55D2">
        <w:rPr>
          <w:rFonts w:cs="Times New Roman"/>
          <w:sz w:val="36"/>
          <w:szCs w:val="36"/>
        </w:rPr>
        <w:t>Сабыр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түбі</w:t>
      </w:r>
      <w:r w:rsidR="00E010DF" w:rsidRPr="00161B83">
        <w:rPr>
          <w:rFonts w:cs="Times New Roman"/>
          <w:sz w:val="36"/>
          <w:szCs w:val="36"/>
        </w:rPr>
        <w:t xml:space="preserve"> – </w:t>
      </w:r>
      <w:r w:rsidR="00E010DF" w:rsidRPr="005E55D2">
        <w:rPr>
          <w:rFonts w:cs="Times New Roman"/>
          <w:sz w:val="36"/>
          <w:szCs w:val="36"/>
        </w:rPr>
        <w:t>сары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алтын</w:t>
      </w:r>
      <w:r w:rsidR="00E010DF" w:rsidRPr="00161B83">
        <w:rPr>
          <w:rFonts w:cs="Times New Roman"/>
          <w:sz w:val="36"/>
          <w:szCs w:val="36"/>
        </w:rPr>
        <w:t xml:space="preserve">». </w:t>
      </w:r>
      <w:r w:rsidR="00E010DF" w:rsidRPr="005E55D2">
        <w:rPr>
          <w:rFonts w:cs="Times New Roman"/>
          <w:sz w:val="36"/>
          <w:szCs w:val="36"/>
        </w:rPr>
        <w:t>Бұл</w:t>
      </w:r>
      <w:r w:rsidR="00E010DF" w:rsidRPr="00161B83">
        <w:rPr>
          <w:rFonts w:cs="Times New Roman"/>
          <w:sz w:val="36"/>
          <w:szCs w:val="36"/>
        </w:rPr>
        <w:t xml:space="preserve"> – </w:t>
      </w:r>
      <w:r w:rsidR="00E010DF" w:rsidRPr="005E55D2">
        <w:rPr>
          <w:rFonts w:cs="Times New Roman"/>
          <w:sz w:val="36"/>
          <w:szCs w:val="36"/>
        </w:rPr>
        <w:t>елімізге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тән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прагматикалық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ойдың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шоғырланған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көрінісі</w:t>
      </w:r>
      <w:r w:rsidR="00E010DF" w:rsidRPr="00161B83">
        <w:rPr>
          <w:rFonts w:cs="Times New Roman"/>
          <w:sz w:val="36"/>
          <w:szCs w:val="36"/>
        </w:rPr>
        <w:t xml:space="preserve">. </w:t>
      </w:r>
      <w:r w:rsidR="00E010DF" w:rsidRPr="005E55D2">
        <w:rPr>
          <w:rFonts w:cs="Times New Roman"/>
          <w:sz w:val="36"/>
          <w:szCs w:val="36"/>
        </w:rPr>
        <w:t>Ал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заманауи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әлемдегі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біздің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мақсатымыз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ұрпағымыздың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бойына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ұлтымыздың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ғасырлар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бойы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жинақталған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прагматикалық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кемеңгерлікті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сіңіру</w:t>
      </w:r>
      <w:r w:rsidR="00E010DF" w:rsidRPr="00161B83">
        <w:rPr>
          <w:rFonts w:cs="Times New Roman"/>
          <w:sz w:val="36"/>
          <w:szCs w:val="36"/>
        </w:rPr>
        <w:t xml:space="preserve">. </w:t>
      </w:r>
      <w:r w:rsidR="00E010DF" w:rsidRPr="005E55D2">
        <w:rPr>
          <w:rFonts w:cs="Times New Roman"/>
          <w:sz w:val="36"/>
          <w:szCs w:val="36"/>
        </w:rPr>
        <w:t>Біз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өзге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елдің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озық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тәжірибелерін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бойға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сіңіріп</w:t>
      </w:r>
      <w:r w:rsidR="00E010DF" w:rsidRPr="00161B83">
        <w:rPr>
          <w:rFonts w:cs="Times New Roman"/>
          <w:sz w:val="36"/>
          <w:szCs w:val="36"/>
        </w:rPr>
        <w:t xml:space="preserve">, </w:t>
      </w:r>
      <w:r w:rsidR="00E010DF" w:rsidRPr="005E55D2">
        <w:rPr>
          <w:rFonts w:cs="Times New Roman"/>
          <w:sz w:val="36"/>
          <w:szCs w:val="36"/>
        </w:rPr>
        <w:t>ел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дамуы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жолында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пайда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әкелулері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үшін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өскелең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ұрпақ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бойына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өздерінің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прагматизмдік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ұлттық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тәжірибесін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өзге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ұлттардың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жетістіктерімен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бірге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қабылдай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білуді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үйренуге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ықпал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етуіміз</w:t>
      </w:r>
      <w:r w:rsidR="00E010DF" w:rsidRPr="00161B83">
        <w:rPr>
          <w:rFonts w:cs="Times New Roman"/>
          <w:sz w:val="36"/>
          <w:szCs w:val="36"/>
        </w:rPr>
        <w:t xml:space="preserve"> </w:t>
      </w:r>
      <w:r w:rsidR="00E010DF" w:rsidRPr="005E55D2">
        <w:rPr>
          <w:rFonts w:cs="Times New Roman"/>
          <w:sz w:val="36"/>
          <w:szCs w:val="36"/>
        </w:rPr>
        <w:t>керек</w:t>
      </w:r>
      <w:r w:rsidR="00E010DF" w:rsidRPr="00161B83">
        <w:rPr>
          <w:rFonts w:cs="Times New Roman"/>
          <w:sz w:val="36"/>
          <w:szCs w:val="36"/>
        </w:rPr>
        <w:t xml:space="preserve">. </w:t>
      </w:r>
    </w:p>
    <w:sectPr w:rsidR="00E010DF" w:rsidRPr="00161B83" w:rsidSect="0041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E010DF"/>
    <w:rsid w:val="00161B83"/>
    <w:rsid w:val="001731EF"/>
    <w:rsid w:val="002F1F5B"/>
    <w:rsid w:val="004116EC"/>
    <w:rsid w:val="005E55D2"/>
    <w:rsid w:val="00AD078F"/>
    <w:rsid w:val="00E010DF"/>
    <w:rsid w:val="00F714CA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Abon1</cp:lastModifiedBy>
  <cp:revision>13</cp:revision>
  <dcterms:created xsi:type="dcterms:W3CDTF">2019-04-09T03:52:00Z</dcterms:created>
  <dcterms:modified xsi:type="dcterms:W3CDTF">2019-04-09T04:22:00Z</dcterms:modified>
</cp:coreProperties>
</file>